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87" w:rsidRPr="00734F87" w:rsidRDefault="00734F87" w:rsidP="00734F87">
      <w:pPr>
        <w:pStyle w:val="a8"/>
      </w:pPr>
      <w:r w:rsidRPr="00734F87">
        <w:rPr>
          <w:noProof/>
        </w:rPr>
        <w:drawing>
          <wp:inline distT="0" distB="0" distL="0" distR="0">
            <wp:extent cx="495300" cy="5429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3" cy="54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87" w:rsidRPr="00734F87" w:rsidRDefault="00734F87" w:rsidP="00734F87">
      <w:pPr>
        <w:pStyle w:val="a8"/>
      </w:pPr>
      <w:r w:rsidRPr="00734F87">
        <w:t>АДМИНИСТРАЦИЯ</w:t>
      </w:r>
    </w:p>
    <w:p w:rsidR="00734F87" w:rsidRPr="00734F87" w:rsidRDefault="00734F87" w:rsidP="00734F87">
      <w:pPr>
        <w:pStyle w:val="a8"/>
      </w:pPr>
      <w:r w:rsidRPr="00734F87">
        <w:t>ПЕТРОЗАВОДСКОГО СЕЛЬСКОГО ПОСЕЛЕНИЯ</w:t>
      </w:r>
    </w:p>
    <w:p w:rsidR="00734F87" w:rsidRPr="00734F87" w:rsidRDefault="00734F87" w:rsidP="00734F87">
      <w:pPr>
        <w:pStyle w:val="a8"/>
        <w:rPr>
          <w:b w:val="0"/>
        </w:rPr>
      </w:pPr>
      <w:r w:rsidRPr="00734F87">
        <w:t>Челябинской области</w:t>
      </w:r>
    </w:p>
    <w:p w:rsidR="00734F87" w:rsidRDefault="00734F87" w:rsidP="00734F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775E" w:rsidRPr="000D0C72" w:rsidRDefault="006F775E" w:rsidP="00734F87">
      <w:pPr>
        <w:pStyle w:val="ConsPlusNonformat"/>
        <w:widowControl/>
        <w:jc w:val="center"/>
        <w:rPr>
          <w:sz w:val="24"/>
        </w:rPr>
      </w:pPr>
      <w:r w:rsidRPr="00B014E7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6F775E" w:rsidRDefault="001D0F40" w:rsidP="006F775E">
      <w:pPr>
        <w:pStyle w:val="2"/>
        <w:jc w:val="left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7pt;margin-top:10.1pt;width:479.7pt;height:0;z-index:251661312" o:connectortype="straight" strokeweight="2.25pt"/>
        </w:pict>
      </w:r>
      <w:r>
        <w:rPr>
          <w:noProof/>
          <w:sz w:val="24"/>
        </w:rPr>
        <w:pict>
          <v:shape id="_x0000_s1026" type="#_x0000_t32" style="position:absolute;margin-left:1.1pt;margin-top:3.8pt;width:479.7pt;height:0;z-index:251660288" o:connectortype="straight"/>
        </w:pict>
      </w:r>
    </w:p>
    <w:p w:rsidR="006F775E" w:rsidRPr="00D40831" w:rsidRDefault="00012941" w:rsidP="006F775E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«30» ноября 2017г.</w:t>
      </w:r>
      <w:r w:rsidR="006F775E" w:rsidRPr="00D4083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№22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6F775E" w:rsidTr="006F775E">
        <w:tc>
          <w:tcPr>
            <w:tcW w:w="4786" w:type="dxa"/>
          </w:tcPr>
          <w:p w:rsidR="000074FF" w:rsidRDefault="000074FF" w:rsidP="006F775E">
            <w:pPr>
              <w:pStyle w:val="2"/>
              <w:shd w:val="clear" w:color="auto" w:fill="FFFFFF"/>
              <w:jc w:val="both"/>
              <w:outlineLvl w:val="1"/>
              <w:rPr>
                <w:b w:val="0"/>
                <w:sz w:val="28"/>
                <w:szCs w:val="28"/>
              </w:rPr>
            </w:pPr>
          </w:p>
          <w:p w:rsidR="006F775E" w:rsidRPr="006F775E" w:rsidRDefault="006F775E" w:rsidP="006F775E">
            <w:pPr>
              <w:pStyle w:val="2"/>
              <w:shd w:val="clear" w:color="auto" w:fill="FFFFFF"/>
              <w:jc w:val="both"/>
              <w:outlineLvl w:val="1"/>
              <w:rPr>
                <w:b w:val="0"/>
                <w:sz w:val="28"/>
                <w:szCs w:val="28"/>
                <w:shd w:val="clear" w:color="auto" w:fill="FFFFFF"/>
              </w:rPr>
            </w:pPr>
            <w:r w:rsidRPr="006F775E">
              <w:rPr>
                <w:b w:val="0"/>
                <w:sz w:val="28"/>
                <w:szCs w:val="28"/>
              </w:rPr>
              <w:t xml:space="preserve">О создании согласительной комиссии </w:t>
            </w:r>
            <w:r w:rsidRPr="006F775E">
              <w:rPr>
                <w:b w:val="0"/>
                <w:bCs w:val="0"/>
                <w:sz w:val="28"/>
                <w:szCs w:val="28"/>
              </w:rPr>
              <w:t>по согласованию проекта внесения изменений</w:t>
            </w:r>
            <w:r>
              <w:rPr>
                <w:b w:val="0"/>
                <w:bCs w:val="0"/>
                <w:sz w:val="28"/>
                <w:szCs w:val="28"/>
              </w:rPr>
              <w:t xml:space="preserve">   </w:t>
            </w:r>
            <w:r w:rsidRPr="006F775E">
              <w:rPr>
                <w:b w:val="0"/>
                <w:bCs w:val="0"/>
                <w:sz w:val="28"/>
                <w:szCs w:val="28"/>
              </w:rPr>
              <w:t xml:space="preserve"> в</w:t>
            </w:r>
            <w:r>
              <w:rPr>
                <w:b w:val="0"/>
                <w:bCs w:val="0"/>
                <w:sz w:val="28"/>
                <w:szCs w:val="28"/>
              </w:rPr>
              <w:t xml:space="preserve">    </w:t>
            </w:r>
            <w:hyperlink r:id="rId6" w:tooltip="Генеральные планы" w:history="1">
              <w:r w:rsidRPr="006F775E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Генеральный</w:t>
              </w:r>
            </w:hyperlink>
            <w:r>
              <w:rPr>
                <w:b w:val="0"/>
                <w:sz w:val="28"/>
                <w:szCs w:val="28"/>
              </w:rPr>
              <w:t xml:space="preserve">    </w:t>
            </w:r>
            <w:r w:rsidRPr="006F775E">
              <w:rPr>
                <w:b w:val="0"/>
                <w:sz w:val="28"/>
                <w:szCs w:val="28"/>
              </w:rPr>
              <w:t xml:space="preserve"> план</w:t>
            </w:r>
            <w:r w:rsidRPr="006F775E">
              <w:rPr>
                <w:b w:val="0"/>
                <w:sz w:val="28"/>
                <w:szCs w:val="28"/>
                <w:shd w:val="clear" w:color="auto" w:fill="FFFFFF"/>
              </w:rPr>
              <w:t> </w:t>
            </w:r>
          </w:p>
          <w:p w:rsidR="006F775E" w:rsidRDefault="006F775E" w:rsidP="006F7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7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6F7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6F7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Петропавловка</w:t>
            </w:r>
            <w:proofErr w:type="gramEnd"/>
            <w:r w:rsidRPr="006F7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Кусинского муниципального района</w:t>
            </w:r>
          </w:p>
        </w:tc>
      </w:tr>
    </w:tbl>
    <w:p w:rsidR="006F775E" w:rsidRDefault="006F775E" w:rsidP="006F7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75E" w:rsidRDefault="006F775E" w:rsidP="006F7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75E" w:rsidRDefault="006F775E" w:rsidP="006F7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ст. 25 Градостроительного кодекса </w:t>
      </w:r>
      <w:r w:rsidRPr="006F775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F7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Приказом Министерства экономического развития РФ от 21 июля 2016 г. № 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руководствуясь </w:t>
      </w:r>
      <w:r w:rsidRPr="006F775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823A3"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</w:p>
    <w:p w:rsidR="00734F87" w:rsidRDefault="006F775E" w:rsidP="006F775E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23A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6F775E" w:rsidRPr="009823A3" w:rsidRDefault="006F775E" w:rsidP="006F775E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23A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34F87">
        <w:rPr>
          <w:rFonts w:ascii="Times New Roman" w:hAnsi="Times New Roman" w:cs="Times New Roman"/>
          <w:sz w:val="28"/>
          <w:szCs w:val="28"/>
        </w:rPr>
        <w:t>ПОСТАНОВЛЯ</w:t>
      </w:r>
      <w:r w:rsidR="00734F87">
        <w:rPr>
          <w:rFonts w:ascii="Times New Roman" w:hAnsi="Times New Roman" w:cs="Times New Roman"/>
          <w:sz w:val="28"/>
          <w:szCs w:val="28"/>
        </w:rPr>
        <w:t>Ю:</w:t>
      </w:r>
    </w:p>
    <w:p w:rsidR="006F775E" w:rsidRPr="000074FF" w:rsidRDefault="006F775E" w:rsidP="00734F87">
      <w:pPr>
        <w:pStyle w:val="2"/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0074FF">
        <w:rPr>
          <w:b w:val="0"/>
          <w:color w:val="000000"/>
          <w:sz w:val="28"/>
          <w:szCs w:val="28"/>
        </w:rPr>
        <w:t>1.</w:t>
      </w:r>
      <w:r w:rsidR="000074FF">
        <w:rPr>
          <w:b w:val="0"/>
          <w:color w:val="000000"/>
          <w:sz w:val="28"/>
          <w:szCs w:val="28"/>
        </w:rPr>
        <w:t xml:space="preserve"> </w:t>
      </w:r>
      <w:r w:rsidRPr="000074FF">
        <w:rPr>
          <w:b w:val="0"/>
          <w:color w:val="000000"/>
          <w:sz w:val="28"/>
          <w:szCs w:val="28"/>
        </w:rPr>
        <w:t xml:space="preserve">Создать согласительную комиссию по проекту </w:t>
      </w:r>
      <w:r w:rsidR="000074FF" w:rsidRPr="000074FF">
        <w:rPr>
          <w:b w:val="0"/>
          <w:bCs w:val="0"/>
          <w:sz w:val="28"/>
          <w:szCs w:val="28"/>
        </w:rPr>
        <w:t xml:space="preserve">внесения изменений    в    </w:t>
      </w:r>
      <w:hyperlink r:id="rId7" w:tooltip="Генеральные планы" w:history="1">
        <w:r w:rsidR="000074FF" w:rsidRPr="000074FF">
          <w:rPr>
            <w:rStyle w:val="a5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0074FF">
        <w:rPr>
          <w:b w:val="0"/>
          <w:sz w:val="28"/>
          <w:szCs w:val="28"/>
        </w:rPr>
        <w:t xml:space="preserve"> </w:t>
      </w:r>
      <w:r w:rsidR="000074FF" w:rsidRPr="000074FF">
        <w:rPr>
          <w:b w:val="0"/>
          <w:sz w:val="28"/>
          <w:szCs w:val="28"/>
        </w:rPr>
        <w:t xml:space="preserve"> план</w:t>
      </w:r>
      <w:r w:rsidR="000074FF" w:rsidRPr="000074FF">
        <w:rPr>
          <w:b w:val="0"/>
          <w:sz w:val="28"/>
          <w:szCs w:val="28"/>
          <w:shd w:val="clear" w:color="auto" w:fill="FFFFFF"/>
        </w:rPr>
        <w:t> </w:t>
      </w:r>
      <w:proofErr w:type="gramStart"/>
      <w:r w:rsidR="000074FF" w:rsidRPr="006F775E">
        <w:rPr>
          <w:b w:val="0"/>
          <w:sz w:val="28"/>
          <w:szCs w:val="28"/>
          <w:shd w:val="clear" w:color="auto" w:fill="FFFFFF"/>
        </w:rPr>
        <w:t>с</w:t>
      </w:r>
      <w:proofErr w:type="gramEnd"/>
      <w:r w:rsidR="000074FF" w:rsidRPr="006F775E">
        <w:rPr>
          <w:b w:val="0"/>
          <w:sz w:val="28"/>
          <w:szCs w:val="28"/>
          <w:shd w:val="clear" w:color="auto" w:fill="FFFFFF"/>
        </w:rPr>
        <w:t xml:space="preserve">. </w:t>
      </w:r>
      <w:proofErr w:type="gramStart"/>
      <w:r w:rsidR="000074FF" w:rsidRPr="000074FF">
        <w:rPr>
          <w:b w:val="0"/>
          <w:sz w:val="28"/>
          <w:szCs w:val="28"/>
          <w:shd w:val="clear" w:color="auto" w:fill="FFFFFF"/>
        </w:rPr>
        <w:t>Петропавловка</w:t>
      </w:r>
      <w:proofErr w:type="gramEnd"/>
      <w:r w:rsidR="000074FF" w:rsidRPr="000074FF">
        <w:rPr>
          <w:b w:val="0"/>
          <w:sz w:val="28"/>
          <w:szCs w:val="28"/>
          <w:shd w:val="clear" w:color="auto" w:fill="FFFFFF"/>
        </w:rPr>
        <w:t xml:space="preserve"> Кусинского муниципального района</w:t>
      </w:r>
      <w:r w:rsidRPr="000074FF">
        <w:rPr>
          <w:b w:val="0"/>
          <w:color w:val="000000"/>
          <w:sz w:val="28"/>
          <w:szCs w:val="28"/>
        </w:rPr>
        <w:t xml:space="preserve"> и утвердить ее состав согласно приложению №1 к настоящему постановлению.</w:t>
      </w:r>
    </w:p>
    <w:p w:rsidR="006F775E" w:rsidRPr="000074FF" w:rsidRDefault="006F775E" w:rsidP="00734F87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F775E">
        <w:rPr>
          <w:color w:val="000000"/>
          <w:sz w:val="28"/>
          <w:szCs w:val="28"/>
        </w:rPr>
        <w:t>2.</w:t>
      </w:r>
      <w:r w:rsidR="000074FF">
        <w:rPr>
          <w:color w:val="000000"/>
          <w:sz w:val="28"/>
          <w:szCs w:val="28"/>
        </w:rPr>
        <w:t xml:space="preserve"> </w:t>
      </w:r>
      <w:r w:rsidRPr="006F775E">
        <w:rPr>
          <w:color w:val="000000"/>
          <w:sz w:val="28"/>
          <w:szCs w:val="28"/>
        </w:rPr>
        <w:t xml:space="preserve">Утвердить Положение о деятельности согласительной комиссии по урегулированию разногласий по проекту </w:t>
      </w:r>
      <w:r w:rsidR="000074FF" w:rsidRPr="000074FF">
        <w:rPr>
          <w:bCs/>
          <w:sz w:val="28"/>
          <w:szCs w:val="28"/>
        </w:rPr>
        <w:t>внесения изменений</w:t>
      </w:r>
      <w:r w:rsidR="000074FF">
        <w:rPr>
          <w:bCs/>
          <w:sz w:val="28"/>
          <w:szCs w:val="28"/>
        </w:rPr>
        <w:t xml:space="preserve"> </w:t>
      </w:r>
      <w:r w:rsidR="000074FF" w:rsidRPr="000074FF">
        <w:rPr>
          <w:bCs/>
          <w:sz w:val="28"/>
          <w:szCs w:val="28"/>
        </w:rPr>
        <w:t xml:space="preserve">в    </w:t>
      </w:r>
      <w:hyperlink r:id="rId8" w:tooltip="Генеральные планы" w:history="1">
        <w:r w:rsidR="000074FF" w:rsidRPr="000074F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0074FF" w:rsidRPr="000074FF">
        <w:rPr>
          <w:sz w:val="28"/>
          <w:szCs w:val="28"/>
        </w:rPr>
        <w:t xml:space="preserve">  план</w:t>
      </w:r>
      <w:r w:rsidR="000074FF" w:rsidRPr="000074FF">
        <w:rPr>
          <w:sz w:val="28"/>
          <w:szCs w:val="28"/>
          <w:shd w:val="clear" w:color="auto" w:fill="FFFFFF"/>
        </w:rPr>
        <w:t> </w:t>
      </w:r>
      <w:proofErr w:type="gramStart"/>
      <w:r w:rsidR="000074FF" w:rsidRPr="000074FF">
        <w:rPr>
          <w:sz w:val="28"/>
          <w:szCs w:val="28"/>
          <w:shd w:val="clear" w:color="auto" w:fill="FFFFFF"/>
        </w:rPr>
        <w:t>с</w:t>
      </w:r>
      <w:proofErr w:type="gramEnd"/>
      <w:r w:rsidR="000074FF" w:rsidRPr="000074FF">
        <w:rPr>
          <w:sz w:val="28"/>
          <w:szCs w:val="28"/>
          <w:shd w:val="clear" w:color="auto" w:fill="FFFFFF"/>
        </w:rPr>
        <w:t xml:space="preserve">. </w:t>
      </w:r>
      <w:proofErr w:type="gramStart"/>
      <w:r w:rsidR="000074FF" w:rsidRPr="000074FF">
        <w:rPr>
          <w:sz w:val="28"/>
          <w:szCs w:val="28"/>
          <w:shd w:val="clear" w:color="auto" w:fill="FFFFFF"/>
        </w:rPr>
        <w:t>Петропавловка</w:t>
      </w:r>
      <w:proofErr w:type="gramEnd"/>
      <w:r w:rsidR="000074FF" w:rsidRPr="000074FF">
        <w:rPr>
          <w:sz w:val="28"/>
          <w:szCs w:val="28"/>
          <w:shd w:val="clear" w:color="auto" w:fill="FFFFFF"/>
        </w:rPr>
        <w:t xml:space="preserve"> Кусинского муниципального района</w:t>
      </w:r>
      <w:r w:rsidR="000074FF" w:rsidRPr="000074FF">
        <w:rPr>
          <w:color w:val="000000"/>
          <w:sz w:val="28"/>
          <w:szCs w:val="28"/>
        </w:rPr>
        <w:t xml:space="preserve"> </w:t>
      </w:r>
      <w:r w:rsidRPr="000074FF">
        <w:rPr>
          <w:color w:val="000000"/>
          <w:sz w:val="28"/>
          <w:szCs w:val="28"/>
        </w:rPr>
        <w:t>(приложение № 2).</w:t>
      </w:r>
    </w:p>
    <w:p w:rsidR="006F775E" w:rsidRPr="006F775E" w:rsidRDefault="000074FF" w:rsidP="0073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75E" w:rsidRPr="006F775E">
        <w:rPr>
          <w:rFonts w:ascii="Times New Roman" w:hAnsi="Times New Roman" w:cs="Times New Roman"/>
          <w:sz w:val="28"/>
          <w:szCs w:val="28"/>
        </w:rPr>
        <w:t>. Установить, что срок работы согласительной комиссии, составляет не более трех месяцев со дня её создания.</w:t>
      </w:r>
    </w:p>
    <w:p w:rsidR="006F775E" w:rsidRPr="00356A0D" w:rsidRDefault="000074FF" w:rsidP="00734F8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775E" w:rsidRPr="006F775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</w:t>
      </w:r>
      <w:r w:rsidR="006F775E" w:rsidRPr="00356A0D">
        <w:rPr>
          <w:rFonts w:ascii="Times New Roman" w:hAnsi="Times New Roman"/>
          <w:sz w:val="28"/>
          <w:szCs w:val="28"/>
        </w:rPr>
        <w:t xml:space="preserve"> опубликования (обнародования).</w:t>
      </w:r>
    </w:p>
    <w:p w:rsidR="00734F87" w:rsidRPr="00734F87" w:rsidRDefault="00734F87" w:rsidP="00734F8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074FF" w:rsidRPr="00734F87">
        <w:rPr>
          <w:rFonts w:ascii="Times New Roman" w:hAnsi="Times New Roman"/>
          <w:sz w:val="28"/>
          <w:szCs w:val="28"/>
        </w:rPr>
        <w:t>5</w:t>
      </w:r>
      <w:r w:rsidR="006F775E" w:rsidRPr="00734F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4F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F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775E" w:rsidRDefault="006F775E" w:rsidP="006F775E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tbl>
      <w:tblPr>
        <w:tblW w:w="11031" w:type="dxa"/>
        <w:tblInd w:w="-318" w:type="dxa"/>
        <w:tblLook w:val="01E0"/>
      </w:tblPr>
      <w:tblGrid>
        <w:gridCol w:w="6096"/>
        <w:gridCol w:w="4935"/>
      </w:tblGrid>
      <w:tr w:rsidR="006F775E" w:rsidRPr="00A028A5" w:rsidTr="00734F87">
        <w:tc>
          <w:tcPr>
            <w:tcW w:w="6096" w:type="dxa"/>
            <w:shd w:val="clear" w:color="auto" w:fill="auto"/>
          </w:tcPr>
          <w:p w:rsidR="006F775E" w:rsidRPr="00F6348C" w:rsidRDefault="00734F87" w:rsidP="00982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F775E" w:rsidRPr="00F6348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823A3">
              <w:rPr>
                <w:rFonts w:ascii="Times New Roman" w:hAnsi="Times New Roman"/>
                <w:sz w:val="28"/>
                <w:szCs w:val="28"/>
              </w:rPr>
              <w:t>Петрозаводского сельского поселения</w:t>
            </w:r>
          </w:p>
        </w:tc>
        <w:tc>
          <w:tcPr>
            <w:tcW w:w="4935" w:type="dxa"/>
            <w:shd w:val="clear" w:color="auto" w:fill="auto"/>
          </w:tcPr>
          <w:p w:rsidR="006F775E" w:rsidRPr="00F6348C" w:rsidRDefault="00734F87" w:rsidP="009823A3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 w:rsidR="009823A3">
              <w:rPr>
                <w:rFonts w:ascii="Times New Roman" w:hAnsi="Times New Roman"/>
                <w:sz w:val="28"/>
                <w:szCs w:val="28"/>
              </w:rPr>
              <w:t>Р.Ф.Сайфигазин</w:t>
            </w:r>
            <w:proofErr w:type="spellEnd"/>
          </w:p>
        </w:tc>
      </w:tr>
    </w:tbl>
    <w:p w:rsidR="006F775E" w:rsidRDefault="006F775E" w:rsidP="006F775E">
      <w:pPr>
        <w:spacing w:after="0" w:line="240" w:lineRule="auto"/>
        <w:ind w:left="57" w:right="57"/>
        <w:jc w:val="right"/>
        <w:rPr>
          <w:rFonts w:ascii="Times New Roman" w:hAnsi="Times New Roman"/>
          <w:sz w:val="24"/>
          <w:szCs w:val="24"/>
        </w:rPr>
      </w:pPr>
    </w:p>
    <w:p w:rsidR="009823A3" w:rsidRPr="002E1D9F" w:rsidRDefault="00734F87" w:rsidP="00982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823A3">
        <w:rPr>
          <w:rFonts w:ascii="Times New Roman" w:hAnsi="Times New Roman" w:cs="Times New Roman"/>
          <w:sz w:val="24"/>
          <w:szCs w:val="24"/>
        </w:rPr>
        <w:t>риложение № 1</w:t>
      </w:r>
      <w:r w:rsidR="009823A3" w:rsidRPr="002E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3A3" w:rsidRDefault="009823A3" w:rsidP="00982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2E1D9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C10F7" w:rsidRPr="009C10F7" w:rsidRDefault="009C10F7" w:rsidP="009C1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0F7">
        <w:rPr>
          <w:rFonts w:ascii="Times New Roman" w:hAnsi="Times New Roman" w:cs="Times New Roman"/>
          <w:sz w:val="24"/>
          <w:szCs w:val="24"/>
        </w:rPr>
        <w:t xml:space="preserve">Петрозаводского сельского поселения </w:t>
      </w:r>
    </w:p>
    <w:p w:rsidR="009823A3" w:rsidRPr="002E1D9F" w:rsidRDefault="009823A3" w:rsidP="009823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D9F">
        <w:rPr>
          <w:rFonts w:ascii="Times New Roman" w:hAnsi="Times New Roman" w:cs="Times New Roman"/>
          <w:sz w:val="24"/>
          <w:szCs w:val="24"/>
        </w:rPr>
        <w:t>№</w:t>
      </w:r>
      <w:r w:rsidR="00012941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9F">
        <w:rPr>
          <w:rFonts w:ascii="Times New Roman" w:hAnsi="Times New Roman" w:cs="Times New Roman"/>
          <w:sz w:val="24"/>
          <w:szCs w:val="24"/>
        </w:rPr>
        <w:t>от «</w:t>
      </w:r>
      <w:r w:rsidR="00012941">
        <w:rPr>
          <w:rFonts w:ascii="Times New Roman" w:hAnsi="Times New Roman" w:cs="Times New Roman"/>
          <w:sz w:val="24"/>
          <w:szCs w:val="24"/>
        </w:rPr>
        <w:t>30» ноября 2017г.</w:t>
      </w:r>
      <w:r w:rsidRPr="002E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9F" w:rsidRDefault="002E1D9F" w:rsidP="006F775E">
      <w:pPr>
        <w:rPr>
          <w:rFonts w:ascii="Times New Roman" w:hAnsi="Times New Roman" w:cs="Times New Roman"/>
          <w:sz w:val="28"/>
          <w:szCs w:val="28"/>
        </w:rPr>
      </w:pPr>
    </w:p>
    <w:p w:rsidR="002E1D9F" w:rsidRDefault="009823A3" w:rsidP="00982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согласительной комиссии</w:t>
      </w:r>
    </w:p>
    <w:tbl>
      <w:tblPr>
        <w:tblStyle w:val="a6"/>
        <w:tblW w:w="0" w:type="auto"/>
        <w:tblLook w:val="04A0"/>
      </w:tblPr>
      <w:tblGrid>
        <w:gridCol w:w="3652"/>
        <w:gridCol w:w="5812"/>
      </w:tblGrid>
      <w:tr w:rsidR="009823A3" w:rsidTr="00855918">
        <w:tc>
          <w:tcPr>
            <w:tcW w:w="3652" w:type="dxa"/>
          </w:tcPr>
          <w:p w:rsidR="009823A3" w:rsidRPr="00855918" w:rsidRDefault="009823A3" w:rsidP="00982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1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812" w:type="dxa"/>
          </w:tcPr>
          <w:p w:rsidR="009823A3" w:rsidRDefault="009823A3" w:rsidP="00982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A3" w:rsidTr="00855918">
        <w:tc>
          <w:tcPr>
            <w:tcW w:w="3652" w:type="dxa"/>
          </w:tcPr>
          <w:p w:rsidR="00855918" w:rsidRDefault="00855918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A3" w:rsidRDefault="009823A3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Сайфигазин Р.Ф.</w:t>
            </w:r>
          </w:p>
        </w:tc>
        <w:tc>
          <w:tcPr>
            <w:tcW w:w="5812" w:type="dxa"/>
          </w:tcPr>
          <w:p w:rsidR="00855918" w:rsidRDefault="00855918" w:rsidP="00982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A3" w:rsidRDefault="009823A3" w:rsidP="00982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Петрозаводского сельского поселения</w:t>
            </w:r>
            <w:r w:rsidR="00855918" w:rsidRPr="000074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855918" w:rsidRPr="008559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Кусинского муниципального района</w:t>
            </w:r>
          </w:p>
        </w:tc>
      </w:tr>
      <w:tr w:rsidR="009823A3" w:rsidTr="00855918">
        <w:tc>
          <w:tcPr>
            <w:tcW w:w="3652" w:type="dxa"/>
          </w:tcPr>
          <w:p w:rsidR="00855918" w:rsidRDefault="00855918" w:rsidP="00855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A3" w:rsidRPr="00855918" w:rsidRDefault="009823A3" w:rsidP="00855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18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5812" w:type="dxa"/>
          </w:tcPr>
          <w:p w:rsidR="009823A3" w:rsidRDefault="009823A3" w:rsidP="00982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A3" w:rsidTr="00855918">
        <w:tc>
          <w:tcPr>
            <w:tcW w:w="3652" w:type="dxa"/>
          </w:tcPr>
          <w:p w:rsidR="00855918" w:rsidRDefault="00855918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A3" w:rsidRDefault="009823A3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Сопилкина Н.Г.</w:t>
            </w:r>
          </w:p>
        </w:tc>
        <w:tc>
          <w:tcPr>
            <w:tcW w:w="5812" w:type="dxa"/>
          </w:tcPr>
          <w:p w:rsidR="00855918" w:rsidRDefault="00855918" w:rsidP="00855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A3" w:rsidRDefault="009823A3" w:rsidP="00855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Землеустроитель</w:t>
            </w:r>
            <w:r w:rsidR="00855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Петрозаводского сельского поселения</w:t>
            </w:r>
            <w:r w:rsidR="00855918" w:rsidRPr="000074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855918" w:rsidRPr="008559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Кусинского муниципального района</w:t>
            </w:r>
          </w:p>
        </w:tc>
      </w:tr>
      <w:tr w:rsidR="009823A3" w:rsidTr="00855918">
        <w:tc>
          <w:tcPr>
            <w:tcW w:w="3652" w:type="dxa"/>
          </w:tcPr>
          <w:p w:rsidR="00855918" w:rsidRDefault="00855918" w:rsidP="00855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A3" w:rsidRPr="00855918" w:rsidRDefault="009823A3" w:rsidP="00855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18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5812" w:type="dxa"/>
          </w:tcPr>
          <w:p w:rsidR="009823A3" w:rsidRDefault="009823A3" w:rsidP="00855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3A3" w:rsidTr="00855918">
        <w:tc>
          <w:tcPr>
            <w:tcW w:w="3652" w:type="dxa"/>
          </w:tcPr>
          <w:p w:rsidR="00855918" w:rsidRDefault="00855918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A3" w:rsidRDefault="009823A3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812" w:type="dxa"/>
          </w:tcPr>
          <w:p w:rsidR="009823A3" w:rsidRDefault="009823A3" w:rsidP="00855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Кусинского муниципального района</w:t>
            </w:r>
          </w:p>
        </w:tc>
      </w:tr>
      <w:tr w:rsidR="009823A3" w:rsidTr="00855918">
        <w:tc>
          <w:tcPr>
            <w:tcW w:w="3652" w:type="dxa"/>
          </w:tcPr>
          <w:p w:rsidR="00855918" w:rsidRDefault="00855918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3A3" w:rsidRDefault="009823A3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 В.А.</w:t>
            </w:r>
          </w:p>
        </w:tc>
        <w:tc>
          <w:tcPr>
            <w:tcW w:w="5812" w:type="dxa"/>
          </w:tcPr>
          <w:p w:rsidR="009823A3" w:rsidRDefault="009823A3" w:rsidP="00855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Кусинского муниципального района</w:t>
            </w:r>
          </w:p>
        </w:tc>
      </w:tr>
      <w:tr w:rsidR="00855918" w:rsidTr="00855918">
        <w:tc>
          <w:tcPr>
            <w:tcW w:w="3652" w:type="dxa"/>
          </w:tcPr>
          <w:p w:rsidR="00855918" w:rsidRDefault="00855918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918" w:rsidRDefault="00855918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855918" w:rsidRDefault="00855918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55918" w:rsidRDefault="00855918" w:rsidP="00855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ЧОБУ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лесничество» (по согласованию)</w:t>
            </w:r>
          </w:p>
        </w:tc>
      </w:tr>
      <w:tr w:rsidR="00855918" w:rsidTr="00855918">
        <w:tc>
          <w:tcPr>
            <w:tcW w:w="3652" w:type="dxa"/>
          </w:tcPr>
          <w:p w:rsidR="00855918" w:rsidRDefault="00855918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918" w:rsidRDefault="00855918" w:rsidP="00855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812" w:type="dxa"/>
          </w:tcPr>
          <w:p w:rsidR="00855918" w:rsidRDefault="00855918" w:rsidP="00855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земельными и имущественными отношениями Кусинского муниципального района (по согласованию)</w:t>
            </w:r>
          </w:p>
        </w:tc>
      </w:tr>
      <w:tr w:rsidR="00855918" w:rsidTr="00855918">
        <w:tc>
          <w:tcPr>
            <w:tcW w:w="3652" w:type="dxa"/>
          </w:tcPr>
          <w:p w:rsidR="00855918" w:rsidRDefault="00855918" w:rsidP="00231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918" w:rsidRDefault="00855918" w:rsidP="0023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А.П.</w:t>
            </w:r>
          </w:p>
          <w:p w:rsidR="00855918" w:rsidRDefault="00855918" w:rsidP="00231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55918" w:rsidRDefault="00855918" w:rsidP="0023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Петрозаводского сельского поселения</w:t>
            </w:r>
            <w:r w:rsidRPr="000074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8559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Кусинского муниципального района</w:t>
            </w:r>
          </w:p>
        </w:tc>
      </w:tr>
    </w:tbl>
    <w:p w:rsidR="009823A3" w:rsidRDefault="009823A3" w:rsidP="009823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D9F" w:rsidRDefault="002E1D9F" w:rsidP="006F775E">
      <w:pPr>
        <w:rPr>
          <w:rFonts w:ascii="Times New Roman" w:hAnsi="Times New Roman" w:cs="Times New Roman"/>
          <w:sz w:val="28"/>
          <w:szCs w:val="28"/>
        </w:rPr>
      </w:pPr>
    </w:p>
    <w:p w:rsidR="00855918" w:rsidRDefault="00855918" w:rsidP="006F775E">
      <w:pPr>
        <w:rPr>
          <w:rFonts w:ascii="Times New Roman" w:hAnsi="Times New Roman" w:cs="Times New Roman"/>
          <w:sz w:val="28"/>
          <w:szCs w:val="28"/>
        </w:rPr>
      </w:pPr>
    </w:p>
    <w:p w:rsidR="00855918" w:rsidRDefault="00855918" w:rsidP="006F775E">
      <w:pPr>
        <w:rPr>
          <w:rFonts w:ascii="Times New Roman" w:hAnsi="Times New Roman" w:cs="Times New Roman"/>
          <w:sz w:val="28"/>
          <w:szCs w:val="28"/>
        </w:rPr>
      </w:pPr>
    </w:p>
    <w:p w:rsidR="00855918" w:rsidRDefault="00855918" w:rsidP="006F775E">
      <w:pPr>
        <w:rPr>
          <w:rFonts w:ascii="Times New Roman" w:hAnsi="Times New Roman" w:cs="Times New Roman"/>
          <w:sz w:val="28"/>
          <w:szCs w:val="28"/>
        </w:rPr>
      </w:pPr>
    </w:p>
    <w:p w:rsidR="002E1D9F" w:rsidRDefault="002E1D9F" w:rsidP="006F775E">
      <w:pPr>
        <w:rPr>
          <w:rFonts w:ascii="Times New Roman" w:hAnsi="Times New Roman" w:cs="Times New Roman"/>
          <w:sz w:val="28"/>
          <w:szCs w:val="28"/>
        </w:rPr>
      </w:pPr>
    </w:p>
    <w:p w:rsidR="00C12649" w:rsidRDefault="00C12649" w:rsidP="006F775E">
      <w:pPr>
        <w:rPr>
          <w:rFonts w:ascii="Times New Roman" w:hAnsi="Times New Roman" w:cs="Times New Roman"/>
          <w:sz w:val="28"/>
          <w:szCs w:val="28"/>
        </w:rPr>
      </w:pPr>
    </w:p>
    <w:p w:rsidR="002E1D9F" w:rsidRPr="009C10F7" w:rsidRDefault="002E1D9F" w:rsidP="002E1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0F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E1D9F" w:rsidRPr="009C10F7" w:rsidRDefault="009823A3" w:rsidP="002E1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0F7">
        <w:rPr>
          <w:rFonts w:ascii="Times New Roman" w:hAnsi="Times New Roman" w:cs="Times New Roman"/>
          <w:sz w:val="24"/>
          <w:szCs w:val="24"/>
        </w:rPr>
        <w:t>к постановлению</w:t>
      </w:r>
      <w:r w:rsidR="002E1D9F" w:rsidRPr="009C10F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55918" w:rsidRPr="009C10F7" w:rsidRDefault="00855918" w:rsidP="002E1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0F7">
        <w:rPr>
          <w:rFonts w:ascii="Times New Roman" w:hAnsi="Times New Roman" w:cs="Times New Roman"/>
          <w:sz w:val="24"/>
          <w:szCs w:val="24"/>
        </w:rPr>
        <w:t xml:space="preserve">Петрозаводского сельского поселения </w:t>
      </w:r>
    </w:p>
    <w:p w:rsidR="002E1D9F" w:rsidRPr="009C10F7" w:rsidRDefault="002E1D9F" w:rsidP="002E1D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0F7">
        <w:rPr>
          <w:rFonts w:ascii="Times New Roman" w:hAnsi="Times New Roman" w:cs="Times New Roman"/>
          <w:sz w:val="24"/>
          <w:szCs w:val="24"/>
        </w:rPr>
        <w:t>№</w:t>
      </w:r>
      <w:r w:rsidR="00012941">
        <w:rPr>
          <w:rFonts w:ascii="Times New Roman" w:hAnsi="Times New Roman" w:cs="Times New Roman"/>
          <w:sz w:val="24"/>
          <w:szCs w:val="24"/>
        </w:rPr>
        <w:t xml:space="preserve"> 22</w:t>
      </w:r>
      <w:r w:rsidRPr="009C10F7">
        <w:rPr>
          <w:rFonts w:ascii="Times New Roman" w:hAnsi="Times New Roman" w:cs="Times New Roman"/>
          <w:sz w:val="24"/>
          <w:szCs w:val="24"/>
        </w:rPr>
        <w:t xml:space="preserve"> от «</w:t>
      </w:r>
      <w:r w:rsidR="00012941">
        <w:rPr>
          <w:rFonts w:ascii="Times New Roman" w:hAnsi="Times New Roman" w:cs="Times New Roman"/>
          <w:sz w:val="24"/>
          <w:szCs w:val="24"/>
        </w:rPr>
        <w:t>30» ноября 2017г.</w:t>
      </w:r>
      <w:r w:rsidRPr="009C1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D9F" w:rsidRDefault="002E1D9F" w:rsidP="006F775E">
      <w:pPr>
        <w:rPr>
          <w:rFonts w:ascii="Times New Roman" w:hAnsi="Times New Roman" w:cs="Times New Roman"/>
          <w:sz w:val="28"/>
          <w:szCs w:val="28"/>
        </w:rPr>
      </w:pPr>
    </w:p>
    <w:p w:rsidR="002E1D9F" w:rsidRDefault="002E1D9F" w:rsidP="002E1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E1D9F" w:rsidRDefault="002E1D9F" w:rsidP="002E1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E1D9F">
        <w:rPr>
          <w:rFonts w:ascii="Times New Roman" w:hAnsi="Times New Roman" w:cs="Times New Roman"/>
          <w:sz w:val="28"/>
          <w:szCs w:val="28"/>
        </w:rPr>
        <w:t xml:space="preserve">согласительной комиссии </w:t>
      </w:r>
      <w:r w:rsidRPr="002E1D9F">
        <w:rPr>
          <w:rFonts w:ascii="Times New Roman" w:hAnsi="Times New Roman" w:cs="Times New Roman"/>
          <w:color w:val="000000"/>
          <w:sz w:val="28"/>
          <w:szCs w:val="28"/>
        </w:rPr>
        <w:t xml:space="preserve">по урегулированию разногласий по проекту </w:t>
      </w:r>
      <w:r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 </w:t>
      </w:r>
      <w:hyperlink r:id="rId9" w:tooltip="Генеральные планы" w:history="1">
        <w:r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Петропавловка</w:t>
      </w:r>
      <w:proofErr w:type="gramEnd"/>
      <w:r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Кусинского муниципального района</w:t>
      </w:r>
    </w:p>
    <w:p w:rsidR="002E1D9F" w:rsidRPr="002E1D9F" w:rsidRDefault="002E1D9F" w:rsidP="002E1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>1. Согласительная комиссия по рассмотрению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 </w:t>
      </w:r>
      <w:hyperlink r:id="rId10" w:tooltip="Генеральные планы" w:history="1">
        <w:r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Pr="002E1D9F">
        <w:rPr>
          <w:rFonts w:ascii="Times New Roman" w:hAnsi="Times New Roman" w:cs="Times New Roman"/>
          <w:sz w:val="28"/>
          <w:szCs w:val="28"/>
        </w:rPr>
        <w:t xml:space="preserve"> (далее согласительная комиссия) создаётся для урегулирования замечаний, послуживших основанием для подготовки заключения об отказе в согласовании проекта </w:t>
      </w:r>
      <w:r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 </w:t>
      </w:r>
      <w:hyperlink r:id="rId11" w:tooltip="Генеральные планы" w:history="1">
        <w:r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с. Петропавловка Кусинского муниципального района</w:t>
      </w:r>
      <w:r w:rsidRPr="002E1D9F">
        <w:rPr>
          <w:rFonts w:ascii="Times New Roman" w:hAnsi="Times New Roman" w:cs="Times New Roman"/>
          <w:sz w:val="28"/>
          <w:szCs w:val="28"/>
        </w:rPr>
        <w:t xml:space="preserve">. В своей деятельности согласительная комиссия руководствуется Градостроительным кодексом Российской Федерации,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Челябинской</w:t>
      </w:r>
      <w:r w:rsidRPr="002E1D9F">
        <w:rPr>
          <w:rFonts w:ascii="Times New Roman" w:hAnsi="Times New Roman" w:cs="Times New Roman"/>
          <w:sz w:val="28"/>
          <w:szCs w:val="28"/>
        </w:rPr>
        <w:t xml:space="preserve"> области, а также настоящим Положением. Организацию работы согласительной комиссии осуществляет администрация </w:t>
      </w:r>
      <w:r w:rsidR="00611D67"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r w:rsidRPr="002E1D9F">
        <w:rPr>
          <w:rFonts w:ascii="Times New Roman" w:hAnsi="Times New Roman" w:cs="Times New Roman"/>
          <w:sz w:val="28"/>
          <w:szCs w:val="28"/>
        </w:rPr>
        <w:t>, являющаяся</w:t>
      </w:r>
      <w:r w:rsidR="00611D67">
        <w:rPr>
          <w:rFonts w:ascii="Times New Roman" w:hAnsi="Times New Roman" w:cs="Times New Roman"/>
          <w:sz w:val="28"/>
          <w:szCs w:val="28"/>
        </w:rPr>
        <w:t xml:space="preserve"> заказчиком разработки проекта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r w:rsidR="00611D67">
        <w:rPr>
          <w:rFonts w:ascii="Times New Roman" w:hAnsi="Times New Roman" w:cs="Times New Roman"/>
          <w:sz w:val="28"/>
          <w:szCs w:val="28"/>
        </w:rPr>
        <w:t>Г</w:t>
      </w:r>
      <w:r w:rsidRPr="002E1D9F">
        <w:rPr>
          <w:rFonts w:ascii="Times New Roman" w:hAnsi="Times New Roman" w:cs="Times New Roman"/>
          <w:sz w:val="28"/>
          <w:szCs w:val="28"/>
        </w:rPr>
        <w:t>енеральн</w:t>
      </w:r>
      <w:r w:rsidR="00611D67">
        <w:rPr>
          <w:rFonts w:ascii="Times New Roman" w:hAnsi="Times New Roman" w:cs="Times New Roman"/>
          <w:sz w:val="28"/>
          <w:szCs w:val="28"/>
        </w:rPr>
        <w:t>ый план</w:t>
      </w:r>
      <w:r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="00611D6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 xml:space="preserve">(Заказчик). 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2. В состав согласительной комиссии включаются: 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а) представители органов, которые направили заключения о несогласии с проектом генерального плана сельского поселения; 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б) представители органов местного самоуправления, уполномоченного на подготовку проекта генерального плана сельского поселения; </w:t>
      </w:r>
    </w:p>
    <w:p w:rsidR="00611D67" w:rsidRDefault="00611D67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11D67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>представители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BB4EF9" w:rsidRDefault="00611D67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1D9F" w:rsidRPr="002E1D9F">
        <w:rPr>
          <w:rFonts w:ascii="Times New Roman" w:hAnsi="Times New Roman" w:cs="Times New Roman"/>
          <w:sz w:val="28"/>
          <w:szCs w:val="28"/>
        </w:rPr>
        <w:t>) представители разработчиков проекта генерального плана сельского поселения (с правом совещательного голоса).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3. Срок работы согласительной комиссии не может превышать три месяца </w:t>
      </w:r>
      <w:proofErr w:type="gramStart"/>
      <w:r w:rsidRPr="002E1D9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E1D9F">
        <w:rPr>
          <w:rFonts w:ascii="Times New Roman" w:hAnsi="Times New Roman" w:cs="Times New Roman"/>
          <w:sz w:val="28"/>
          <w:szCs w:val="28"/>
        </w:rPr>
        <w:t xml:space="preserve"> её создания. </w:t>
      </w:r>
    </w:p>
    <w:p w:rsidR="00611D67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4. Согласительная комиссия принимает одно из следующих решение: 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4.1. Согласовать проект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12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="00611D6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>без внесения в него изменений</w:t>
      </w:r>
      <w:r w:rsidR="00611D67">
        <w:rPr>
          <w:rFonts w:ascii="Times New Roman" w:hAnsi="Times New Roman" w:cs="Times New Roman"/>
          <w:sz w:val="28"/>
          <w:szCs w:val="28"/>
        </w:rPr>
        <w:t xml:space="preserve"> разногласий</w:t>
      </w:r>
      <w:r w:rsidRPr="002E1D9F">
        <w:rPr>
          <w:rFonts w:ascii="Times New Roman" w:hAnsi="Times New Roman" w:cs="Times New Roman"/>
          <w:sz w:val="28"/>
          <w:szCs w:val="28"/>
        </w:rPr>
        <w:t xml:space="preserve">, в случае если в процессе работы согласительной комиссии заключения о несогласии с проектом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13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с.Петропавловка Кусинского муниципального района</w:t>
      </w:r>
      <w:r w:rsidR="00611D6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 xml:space="preserve">были отозваны органами, их направившими. 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4.2. Согласовать проект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14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="00611D6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 xml:space="preserve">с внесением в него изменений, учитывающих все замечания, явившиеся основанием для несогласования с данным проектом. </w:t>
      </w:r>
    </w:p>
    <w:p w:rsidR="00BB4EF9" w:rsidRDefault="00BB4EF9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D67" w:rsidRDefault="00611D67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4.3. Согласовать проект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15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="00611D6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 xml:space="preserve">при условии исключения из этого проектов материалов по несогласованным вопросам. 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4.4. Отказать в согласовании проекта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16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="00611D6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 xml:space="preserve">с указанием мотивов, послуживших основанием принятия такого решения. 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5. Результаты работы согласительной комиссии отражаются в протоколе заседания указанной комиссии. </w:t>
      </w:r>
    </w:p>
    <w:p w:rsidR="00BB4EF9" w:rsidRPr="00611D67" w:rsidRDefault="002E1D9F" w:rsidP="0061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D9F">
        <w:rPr>
          <w:rFonts w:ascii="Times New Roman" w:hAnsi="Times New Roman" w:cs="Times New Roman"/>
          <w:sz w:val="28"/>
          <w:szCs w:val="28"/>
        </w:rPr>
        <w:t>6. Согласительная комиссия по ит</w:t>
      </w:r>
      <w:r w:rsidR="00910FFB">
        <w:rPr>
          <w:rFonts w:ascii="Times New Roman" w:hAnsi="Times New Roman" w:cs="Times New Roman"/>
          <w:sz w:val="28"/>
          <w:szCs w:val="28"/>
        </w:rPr>
        <w:t>огам своей работы представляет Г</w:t>
      </w:r>
      <w:r w:rsidRPr="002E1D9F">
        <w:rPr>
          <w:rFonts w:ascii="Times New Roman" w:hAnsi="Times New Roman" w:cs="Times New Roman"/>
          <w:sz w:val="28"/>
          <w:szCs w:val="28"/>
        </w:rPr>
        <w:t xml:space="preserve">лаве администрации план </w:t>
      </w:r>
      <w:r w:rsidR="00611D67"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r w:rsidRPr="002E1D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4EF9" w:rsidRDefault="002E1D9F" w:rsidP="0061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6.1. При принятии решения, указанного в подпункте 4.1 пункта 4 данного раздела Положения, - подготовленный для утверждения проект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17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="00611D6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 xml:space="preserve">вместе с протоколом заседания согласительной комиссии, завизированный председателем и секретарем, включенными в состав согласительной комиссии. 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6.2. При принятии решения, указанного в подпункте 4.2 пункта 4 данного раздела Положения, - подготовленный для утверждения проект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18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Pr="002E1D9F">
        <w:rPr>
          <w:rFonts w:ascii="Times New Roman" w:hAnsi="Times New Roman" w:cs="Times New Roman"/>
          <w:sz w:val="28"/>
          <w:szCs w:val="28"/>
        </w:rPr>
        <w:t xml:space="preserve"> вместе с внесенными в него изменениями, завизированный председателем и секретарем, включенными в состав согласительной комиссии. 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6.3. При принятии решения, указанного в подпункте 4.3 пункта 4 данного раздела Положения, - подготовленный для утверждения проект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19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="00611D6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 xml:space="preserve">вместе с внесенными в него изменениями, завизированный председателем и секретарем, включенными в состав согласительной комиссии, и материалы в текстовой форме и в виде карт (схем) по выделенным из проекта несогласованным вопросам. К этим документам может прилагаться план согласования несогласованных вопросов путём подготовки предложений о внесении в проект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20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="00611D6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 xml:space="preserve">соответствующих изменений после утверждения этих документов. </w:t>
      </w:r>
    </w:p>
    <w:p w:rsidR="00BB4EF9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6.4. При принятии решения об отказе в согласовании проекта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21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="00611D6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 xml:space="preserve">– несогласованный проект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22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с.Петропавловка Кусинского муниципального района</w:t>
      </w:r>
      <w:r w:rsidRPr="002E1D9F">
        <w:rPr>
          <w:rFonts w:ascii="Times New Roman" w:hAnsi="Times New Roman" w:cs="Times New Roman"/>
          <w:sz w:val="28"/>
          <w:szCs w:val="28"/>
        </w:rPr>
        <w:t xml:space="preserve">, заключение об отказе, материалы в текстовой форме и в виде карт (схем), послужившие основанием для принятия такого решения, а также подписанные председателем и секретарем согласительной комиссии, протокол заседания согласительной комиссии, на </w:t>
      </w:r>
      <w:proofErr w:type="gramStart"/>
      <w:r w:rsidRPr="002E1D9F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2E1D9F">
        <w:rPr>
          <w:rFonts w:ascii="Times New Roman" w:hAnsi="Times New Roman" w:cs="Times New Roman"/>
          <w:sz w:val="28"/>
          <w:szCs w:val="28"/>
        </w:rPr>
        <w:t xml:space="preserve"> принято указанное решение. </w:t>
      </w:r>
    </w:p>
    <w:p w:rsidR="002E1D9F" w:rsidRPr="002E1D9F" w:rsidRDefault="002E1D9F" w:rsidP="0061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9F">
        <w:rPr>
          <w:rFonts w:ascii="Times New Roman" w:hAnsi="Times New Roman" w:cs="Times New Roman"/>
          <w:sz w:val="28"/>
          <w:szCs w:val="28"/>
        </w:rPr>
        <w:t xml:space="preserve">7. На основании документов и материалов, представленные согласительной комиссией, глава администрации </w:t>
      </w:r>
      <w:r w:rsidR="00611D67">
        <w:rPr>
          <w:rFonts w:ascii="Times New Roman" w:hAnsi="Times New Roman" w:cs="Times New Roman"/>
          <w:sz w:val="28"/>
          <w:szCs w:val="28"/>
        </w:rPr>
        <w:t xml:space="preserve">Петрозаводского сельского </w:t>
      </w:r>
      <w:r w:rsidR="00611D67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2E1D9F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согласованного или несогласованного в определённой части проекта </w:t>
      </w:r>
      <w:r w:rsidR="00611D6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23" w:tooltip="Генеральные планы" w:history="1">
        <w:r w:rsidR="00611D6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611D6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="00611D6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етропавловка Кусинского муниципального района</w:t>
      </w:r>
      <w:r w:rsidRPr="002E1D9F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="009C10F7">
        <w:rPr>
          <w:rFonts w:ascii="Times New Roman" w:hAnsi="Times New Roman" w:cs="Times New Roman"/>
          <w:sz w:val="28"/>
          <w:szCs w:val="28"/>
        </w:rPr>
        <w:t>Петрозаводского сельского поселения</w:t>
      </w:r>
      <w:r w:rsidR="009C10F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 xml:space="preserve">или об отклонении проекта </w:t>
      </w:r>
      <w:r w:rsidR="009C10F7" w:rsidRPr="002E1D9F">
        <w:rPr>
          <w:rFonts w:ascii="Times New Roman" w:hAnsi="Times New Roman" w:cs="Times New Roman"/>
          <w:bCs/>
          <w:sz w:val="28"/>
          <w:szCs w:val="28"/>
        </w:rPr>
        <w:t xml:space="preserve">внесения изменений в </w:t>
      </w:r>
      <w:hyperlink r:id="rId24" w:tooltip="Генеральные планы" w:history="1">
        <w:r w:rsidR="009C10F7" w:rsidRPr="002E1D9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Генеральный</w:t>
        </w:r>
      </w:hyperlink>
      <w:r w:rsidR="009C10F7" w:rsidRPr="002E1D9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9C10F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C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0F7" w:rsidRPr="002E1D9F">
        <w:rPr>
          <w:rFonts w:ascii="Times New Roman" w:hAnsi="Times New Roman" w:cs="Times New Roman"/>
          <w:sz w:val="28"/>
          <w:szCs w:val="28"/>
          <w:shd w:val="clear" w:color="auto" w:fill="FFFFFF"/>
        </w:rPr>
        <w:t>с.Петропавловка Кусинского муниципального района</w:t>
      </w:r>
      <w:r w:rsidR="009C10F7" w:rsidRPr="002E1D9F">
        <w:rPr>
          <w:rFonts w:ascii="Times New Roman" w:hAnsi="Times New Roman" w:cs="Times New Roman"/>
          <w:sz w:val="28"/>
          <w:szCs w:val="28"/>
        </w:rPr>
        <w:t xml:space="preserve"> </w:t>
      </w:r>
      <w:r w:rsidRPr="002E1D9F">
        <w:rPr>
          <w:rFonts w:ascii="Times New Roman" w:hAnsi="Times New Roman" w:cs="Times New Roman"/>
          <w:sz w:val="28"/>
          <w:szCs w:val="28"/>
        </w:rPr>
        <w:t>и направлении его на доработку.</w:t>
      </w:r>
    </w:p>
    <w:p w:rsidR="002E1D9F" w:rsidRPr="002E1D9F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9F" w:rsidRPr="002E1D9F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9F" w:rsidRPr="002E1D9F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9F" w:rsidRPr="002E1D9F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D9F" w:rsidRPr="002E1D9F" w:rsidRDefault="002E1D9F" w:rsidP="002E1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1D9F" w:rsidRPr="002E1D9F" w:rsidSect="009C10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07D6"/>
    <w:multiLevelType w:val="hybridMultilevel"/>
    <w:tmpl w:val="876C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1655"/>
    <w:multiLevelType w:val="hybridMultilevel"/>
    <w:tmpl w:val="8BD2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5E"/>
    <w:rsid w:val="000074FF"/>
    <w:rsid w:val="00012941"/>
    <w:rsid w:val="00052E47"/>
    <w:rsid w:val="001D0F40"/>
    <w:rsid w:val="002E1D9F"/>
    <w:rsid w:val="00560277"/>
    <w:rsid w:val="00611D67"/>
    <w:rsid w:val="006F775E"/>
    <w:rsid w:val="00734F87"/>
    <w:rsid w:val="00842EC5"/>
    <w:rsid w:val="00855918"/>
    <w:rsid w:val="00910FFB"/>
    <w:rsid w:val="009823A3"/>
    <w:rsid w:val="009C10F7"/>
    <w:rsid w:val="00A4707A"/>
    <w:rsid w:val="00A93A4E"/>
    <w:rsid w:val="00BB4EF9"/>
    <w:rsid w:val="00C1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47"/>
  </w:style>
  <w:style w:type="paragraph" w:styleId="2">
    <w:name w:val="heading 2"/>
    <w:basedOn w:val="a"/>
    <w:next w:val="a"/>
    <w:link w:val="20"/>
    <w:qFormat/>
    <w:rsid w:val="006F77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75E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ConsPlusNonformat">
    <w:name w:val="ConsPlusNonformat"/>
    <w:rsid w:val="006F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F775E"/>
    <w:rPr>
      <w:color w:val="0000FF"/>
      <w:u w:val="single"/>
    </w:rPr>
  </w:style>
  <w:style w:type="table" w:styleId="a6">
    <w:name w:val="Table Grid"/>
    <w:basedOn w:val="a1"/>
    <w:uiPriority w:val="59"/>
    <w:rsid w:val="006F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77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F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734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734F87"/>
    <w:rPr>
      <w:rFonts w:ascii="Times New Roman" w:eastAsia="Times New Roman" w:hAnsi="Times New Roman" w:cs="Times New Roman"/>
      <w:b/>
      <w:sz w:val="32"/>
      <w:szCs w:val="32"/>
    </w:rPr>
  </w:style>
  <w:style w:type="paragraph" w:styleId="aa">
    <w:name w:val="List Paragraph"/>
    <w:basedOn w:val="a"/>
    <w:uiPriority w:val="34"/>
    <w:qFormat/>
    <w:rsid w:val="00734F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eneralmznie_plani/" TargetMode="External"/><Relationship Id="rId13" Type="http://schemas.openxmlformats.org/officeDocument/2006/relationships/hyperlink" Target="http://pandia.ru/text/category/generalmznie_plani/" TargetMode="External"/><Relationship Id="rId18" Type="http://schemas.openxmlformats.org/officeDocument/2006/relationships/hyperlink" Target="http://pandia.ru/text/category/generalmznie_plan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generalmznie_plani/" TargetMode="External"/><Relationship Id="rId7" Type="http://schemas.openxmlformats.org/officeDocument/2006/relationships/hyperlink" Target="http://pandia.ru/text/category/generalmznie_plani/" TargetMode="External"/><Relationship Id="rId12" Type="http://schemas.openxmlformats.org/officeDocument/2006/relationships/hyperlink" Target="http://pandia.ru/text/category/generalmznie_plani/" TargetMode="External"/><Relationship Id="rId17" Type="http://schemas.openxmlformats.org/officeDocument/2006/relationships/hyperlink" Target="http://pandia.ru/text/category/generalmznie_plani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generalmznie_plani/" TargetMode="External"/><Relationship Id="rId20" Type="http://schemas.openxmlformats.org/officeDocument/2006/relationships/hyperlink" Target="http://pandia.ru/text/category/generalmznie_plan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eneralmznie_plani/" TargetMode="External"/><Relationship Id="rId11" Type="http://schemas.openxmlformats.org/officeDocument/2006/relationships/hyperlink" Target="http://pandia.ru/text/category/generalmznie_plani/" TargetMode="External"/><Relationship Id="rId24" Type="http://schemas.openxmlformats.org/officeDocument/2006/relationships/hyperlink" Target="http://pandia.ru/text/category/generalmznie_plan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andia.ru/text/category/generalmznie_plani/" TargetMode="External"/><Relationship Id="rId23" Type="http://schemas.openxmlformats.org/officeDocument/2006/relationships/hyperlink" Target="http://pandia.ru/text/category/generalmznie_plani/" TargetMode="External"/><Relationship Id="rId10" Type="http://schemas.openxmlformats.org/officeDocument/2006/relationships/hyperlink" Target="http://pandia.ru/text/category/generalmznie_plani/" TargetMode="External"/><Relationship Id="rId19" Type="http://schemas.openxmlformats.org/officeDocument/2006/relationships/hyperlink" Target="http://pandia.ru/text/category/generalmznie_pl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eneralmznie_plani/" TargetMode="External"/><Relationship Id="rId14" Type="http://schemas.openxmlformats.org/officeDocument/2006/relationships/hyperlink" Target="http://pandia.ru/text/category/generalmznie_plani/" TargetMode="External"/><Relationship Id="rId22" Type="http://schemas.openxmlformats.org/officeDocument/2006/relationships/hyperlink" Target="http://pandia.ru/text/category/generalmznie_pl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2017-11-29T07:58:00Z</cp:lastPrinted>
  <dcterms:created xsi:type="dcterms:W3CDTF">2017-11-22T03:11:00Z</dcterms:created>
  <dcterms:modified xsi:type="dcterms:W3CDTF">2017-11-29T08:52:00Z</dcterms:modified>
</cp:coreProperties>
</file>